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7580" w14:textId="77777777" w:rsidR="007F303C" w:rsidRDefault="007F303C" w:rsidP="00B8053B">
      <w:pPr>
        <w:spacing w:after="0" w:line="240" w:lineRule="auto"/>
        <w:jc w:val="center"/>
        <w:rPr>
          <w:rFonts w:cstheme="minorHAnsi"/>
          <w:sz w:val="32"/>
          <w:szCs w:val="32"/>
          <w:u w:val="single"/>
        </w:rPr>
      </w:pPr>
      <w:r>
        <w:rPr>
          <w:noProof/>
          <w:sz w:val="32"/>
          <w:szCs w:val="32"/>
          <w:lang w:eastAsia="en-GB"/>
        </w:rPr>
        <w:drawing>
          <wp:inline distT="0" distB="0" distL="0" distR="0" wp14:anchorId="1472994B" wp14:editId="0B6F9E60">
            <wp:extent cx="1897380" cy="1897380"/>
            <wp:effectExtent l="0" t="0" r="7620" b="7620"/>
            <wp:docPr id="2" name="Picture 2" descr="C:\Users\Reception_VILMC\AppData\Local\Microsoft\Windows\Temporary Internet Files\Content.IE5\G1869IBH\puzzel_samenwer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_VILMC\AppData\Local\Microsoft\Windows\Temporary Internet Files\Content.IE5\G1869IBH\puzzel_samenwerk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p>
    <w:p w14:paraId="32127290" w14:textId="77777777" w:rsidR="00B8053B" w:rsidRPr="007F303C" w:rsidRDefault="00B8053B" w:rsidP="00B8053B">
      <w:pPr>
        <w:spacing w:after="0" w:line="240" w:lineRule="auto"/>
        <w:jc w:val="center"/>
        <w:rPr>
          <w:rFonts w:cstheme="minorHAnsi"/>
          <w:sz w:val="32"/>
          <w:szCs w:val="32"/>
          <w:u w:val="single"/>
        </w:rPr>
      </w:pPr>
      <w:r w:rsidRPr="007F303C">
        <w:rPr>
          <w:rFonts w:cstheme="minorHAnsi"/>
          <w:sz w:val="32"/>
          <w:szCs w:val="32"/>
          <w:u w:val="single"/>
        </w:rPr>
        <w:t>Sharing Consent Form</w:t>
      </w:r>
    </w:p>
    <w:p w14:paraId="08C1DE99" w14:textId="77777777" w:rsidR="00B8053B" w:rsidRPr="007F303C" w:rsidRDefault="00B8053B" w:rsidP="00B8053B">
      <w:pPr>
        <w:spacing w:after="0" w:line="240" w:lineRule="auto"/>
        <w:jc w:val="center"/>
        <w:rPr>
          <w:rFonts w:cstheme="minorHAnsi"/>
          <w:sz w:val="32"/>
          <w:szCs w:val="32"/>
        </w:rPr>
      </w:pPr>
    </w:p>
    <w:p w14:paraId="108556B9" w14:textId="77777777" w:rsidR="00B8053B" w:rsidRPr="007F303C" w:rsidRDefault="00B8053B" w:rsidP="00B8053B">
      <w:pPr>
        <w:spacing w:after="0" w:line="240" w:lineRule="auto"/>
        <w:rPr>
          <w:rFonts w:cstheme="minorHAnsi"/>
          <w:sz w:val="32"/>
          <w:szCs w:val="32"/>
        </w:rPr>
      </w:pPr>
    </w:p>
    <w:p w14:paraId="665CA117" w14:textId="77777777" w:rsidR="00B8053B" w:rsidRPr="007F303C" w:rsidRDefault="00B8053B" w:rsidP="00B8053B">
      <w:pPr>
        <w:spacing w:after="0" w:line="240" w:lineRule="auto"/>
        <w:jc w:val="center"/>
        <w:rPr>
          <w:rFonts w:cstheme="minorHAnsi"/>
          <w:sz w:val="32"/>
          <w:szCs w:val="32"/>
        </w:rPr>
      </w:pPr>
      <w:r w:rsidRPr="007F303C">
        <w:rPr>
          <w:rFonts w:cstheme="minorHAnsi"/>
          <w:sz w:val="32"/>
          <w:szCs w:val="32"/>
        </w:rPr>
        <w:t>*</w:t>
      </w:r>
      <w:r w:rsidRPr="007F303C">
        <w:rPr>
          <w:rFonts w:cstheme="minorHAnsi"/>
          <w:i/>
          <w:sz w:val="32"/>
          <w:szCs w:val="32"/>
        </w:rPr>
        <w:t>Please complete the following sharing consent form</w:t>
      </w:r>
      <w:r w:rsidRPr="007F303C">
        <w:rPr>
          <w:rFonts w:cstheme="minorHAnsi"/>
          <w:sz w:val="32"/>
          <w:szCs w:val="32"/>
        </w:rPr>
        <w:t>*</w:t>
      </w:r>
    </w:p>
    <w:p w14:paraId="0A9CDDCE" w14:textId="77777777" w:rsidR="00B8053B" w:rsidRPr="007F303C" w:rsidRDefault="00B8053B" w:rsidP="00B8053B">
      <w:pPr>
        <w:spacing w:after="0" w:line="240" w:lineRule="auto"/>
        <w:rPr>
          <w:rFonts w:cstheme="minorHAnsi"/>
          <w:sz w:val="32"/>
          <w:szCs w:val="32"/>
        </w:rPr>
      </w:pPr>
    </w:p>
    <w:p w14:paraId="3EF5D146" w14:textId="454B40A1" w:rsidR="00B8053B" w:rsidRPr="007F303C" w:rsidRDefault="00B8053B" w:rsidP="00B8053B">
      <w:pPr>
        <w:spacing w:after="0" w:line="240" w:lineRule="auto"/>
        <w:rPr>
          <w:rFonts w:cstheme="minorHAnsi"/>
          <w:sz w:val="32"/>
          <w:szCs w:val="32"/>
        </w:rPr>
      </w:pPr>
      <w:r w:rsidRPr="007F303C">
        <w:rPr>
          <w:rFonts w:cstheme="minorHAnsi"/>
          <w:sz w:val="32"/>
          <w:szCs w:val="32"/>
        </w:rPr>
        <w:t>The computer system that we operate</w:t>
      </w:r>
      <w:r w:rsidR="00610D11">
        <w:rPr>
          <w:rFonts w:cstheme="minorHAnsi"/>
          <w:sz w:val="32"/>
          <w:szCs w:val="32"/>
        </w:rPr>
        <w:t xml:space="preserve"> (SystmOne)</w:t>
      </w:r>
      <w:r w:rsidRPr="007F303C">
        <w:rPr>
          <w:rFonts w:cstheme="minorHAnsi"/>
          <w:sz w:val="32"/>
          <w:szCs w:val="32"/>
        </w:rPr>
        <w:t xml:space="preserve"> is used by several other </w:t>
      </w:r>
      <w:r w:rsidR="00905191">
        <w:rPr>
          <w:rFonts w:cstheme="minorHAnsi"/>
          <w:sz w:val="32"/>
          <w:szCs w:val="32"/>
        </w:rPr>
        <w:t xml:space="preserve">NHS </w:t>
      </w:r>
      <w:r w:rsidRPr="007F303C">
        <w:rPr>
          <w:rFonts w:cstheme="minorHAnsi"/>
          <w:sz w:val="32"/>
          <w:szCs w:val="32"/>
        </w:rPr>
        <w:t xml:space="preserve">health services, this will ensure that if you are being seen by 1 or more health </w:t>
      </w:r>
      <w:r w:rsidR="00610D11">
        <w:rPr>
          <w:rFonts w:cstheme="minorHAnsi"/>
          <w:sz w:val="32"/>
          <w:szCs w:val="32"/>
        </w:rPr>
        <w:t>providers,</w:t>
      </w:r>
      <w:r w:rsidRPr="007F303C">
        <w:rPr>
          <w:rFonts w:cstheme="minorHAnsi"/>
          <w:sz w:val="32"/>
          <w:szCs w:val="32"/>
        </w:rPr>
        <w:t xml:space="preserve"> your information can be shared</w:t>
      </w:r>
      <w:r w:rsidR="00610D11">
        <w:rPr>
          <w:rFonts w:cstheme="minorHAnsi"/>
          <w:sz w:val="32"/>
          <w:szCs w:val="32"/>
        </w:rPr>
        <w:t xml:space="preserve"> effectively.</w:t>
      </w:r>
    </w:p>
    <w:p w14:paraId="776A2F10" w14:textId="77777777" w:rsidR="00B8053B" w:rsidRPr="007F303C" w:rsidRDefault="00B8053B" w:rsidP="00B8053B">
      <w:pPr>
        <w:spacing w:after="0" w:line="240" w:lineRule="auto"/>
        <w:rPr>
          <w:rFonts w:cstheme="minorHAnsi"/>
          <w:sz w:val="32"/>
          <w:szCs w:val="32"/>
        </w:rPr>
      </w:pPr>
    </w:p>
    <w:p w14:paraId="3F9C6156" w14:textId="77777777" w:rsidR="00B8053B" w:rsidRPr="007F303C" w:rsidRDefault="00B8053B" w:rsidP="00B8053B">
      <w:pPr>
        <w:spacing w:after="0" w:line="240" w:lineRule="auto"/>
        <w:rPr>
          <w:rFonts w:cstheme="minorHAnsi"/>
          <w:sz w:val="32"/>
          <w:szCs w:val="32"/>
        </w:rPr>
      </w:pPr>
      <w:r w:rsidRPr="007F303C">
        <w:rPr>
          <w:rFonts w:cstheme="minorHAnsi"/>
          <w:sz w:val="32"/>
          <w:szCs w:val="32"/>
        </w:rPr>
        <w:t xml:space="preserve">Please answer the following questions - </w:t>
      </w:r>
    </w:p>
    <w:p w14:paraId="6D4F0910" w14:textId="77777777" w:rsidR="00B8053B" w:rsidRPr="007F303C" w:rsidRDefault="00B8053B" w:rsidP="00B8053B">
      <w:pPr>
        <w:spacing w:after="0" w:line="240" w:lineRule="auto"/>
        <w:rPr>
          <w:rFonts w:cstheme="minorHAnsi"/>
          <w:sz w:val="32"/>
          <w:szCs w:val="32"/>
        </w:rPr>
      </w:pPr>
    </w:p>
    <w:p w14:paraId="0C1BAF70" w14:textId="2A0A924D" w:rsidR="00B8053B" w:rsidRPr="007F303C" w:rsidRDefault="007F303C" w:rsidP="007F303C">
      <w:pPr>
        <w:pStyle w:val="ListParagraph"/>
        <w:numPr>
          <w:ilvl w:val="0"/>
          <w:numId w:val="2"/>
        </w:numPr>
        <w:spacing w:line="240" w:lineRule="auto"/>
        <w:rPr>
          <w:sz w:val="32"/>
          <w:szCs w:val="32"/>
        </w:rPr>
      </w:pPr>
      <w:r w:rsidRPr="007F303C">
        <w:rPr>
          <w:sz w:val="32"/>
          <w:szCs w:val="32"/>
        </w:rPr>
        <w:t>The</w:t>
      </w:r>
      <w:r w:rsidR="00B8053B" w:rsidRPr="007F303C">
        <w:rPr>
          <w:sz w:val="32"/>
          <w:szCs w:val="32"/>
        </w:rPr>
        <w:t xml:space="preserve"> information on</w:t>
      </w:r>
      <w:r w:rsidR="00610D11">
        <w:rPr>
          <w:sz w:val="32"/>
          <w:szCs w:val="32"/>
        </w:rPr>
        <w:t xml:space="preserve"> your patient record</w:t>
      </w:r>
      <w:r w:rsidRPr="007F303C">
        <w:rPr>
          <w:sz w:val="32"/>
          <w:szCs w:val="32"/>
        </w:rPr>
        <w:t xml:space="preserve"> </w:t>
      </w:r>
      <w:r w:rsidR="00610D11">
        <w:rPr>
          <w:sz w:val="32"/>
          <w:szCs w:val="32"/>
        </w:rPr>
        <w:t>can be shared</w:t>
      </w:r>
      <w:r w:rsidRPr="007F303C">
        <w:rPr>
          <w:sz w:val="32"/>
          <w:szCs w:val="32"/>
        </w:rPr>
        <w:t xml:space="preserve"> </w:t>
      </w:r>
      <w:r w:rsidR="00610D11">
        <w:rPr>
          <w:sz w:val="32"/>
          <w:szCs w:val="32"/>
        </w:rPr>
        <w:t>to</w:t>
      </w:r>
      <w:r w:rsidRPr="007F303C">
        <w:rPr>
          <w:sz w:val="32"/>
          <w:szCs w:val="32"/>
        </w:rPr>
        <w:t xml:space="preserve"> other </w:t>
      </w:r>
      <w:r w:rsidR="00905191">
        <w:rPr>
          <w:sz w:val="32"/>
          <w:szCs w:val="32"/>
        </w:rPr>
        <w:t xml:space="preserve">NHS </w:t>
      </w:r>
      <w:r w:rsidRPr="007F303C">
        <w:rPr>
          <w:sz w:val="32"/>
          <w:szCs w:val="32"/>
        </w:rPr>
        <w:t>organisations/services</w:t>
      </w:r>
      <w:r w:rsidR="00B8053B" w:rsidRPr="007F303C">
        <w:rPr>
          <w:sz w:val="32"/>
          <w:szCs w:val="32"/>
        </w:rPr>
        <w:t xml:space="preserve"> treating you elsewhere?</w:t>
      </w:r>
      <w:r w:rsidR="00B8053B" w:rsidRPr="007F303C">
        <w:rPr>
          <w:sz w:val="32"/>
          <w:szCs w:val="32"/>
        </w:rPr>
        <w:tab/>
      </w:r>
    </w:p>
    <w:p w14:paraId="1D2622A6" w14:textId="77777777" w:rsidR="00B8053B" w:rsidRPr="007F303C" w:rsidRDefault="00B8053B" w:rsidP="00B8053B">
      <w:pPr>
        <w:spacing w:line="240" w:lineRule="auto"/>
        <w:rPr>
          <w:sz w:val="32"/>
          <w:szCs w:val="32"/>
        </w:rPr>
      </w:pPr>
      <w:r w:rsidRPr="007F303C">
        <w:rPr>
          <w:sz w:val="32"/>
          <w:szCs w:val="32"/>
        </w:rPr>
        <w:tab/>
        <w:t>Yes</w:t>
      </w:r>
      <w:r w:rsidRPr="007F303C">
        <w:rPr>
          <w:sz w:val="32"/>
          <w:szCs w:val="32"/>
        </w:rPr>
        <w:tab/>
      </w:r>
      <w:bookmarkStart w:id="0" w:name="Check1"/>
      <w:r w:rsidR="0048781D">
        <w:rPr>
          <w:rFonts w:ascii="Arial" w:hAnsi="Arial" w:cs="Arial"/>
          <w:color w:val="0070C0"/>
        </w:rPr>
        <w:fldChar w:fldCharType="begin">
          <w:ffData>
            <w:name w:val="Check1"/>
            <w:enabled/>
            <w:calcOnExit w:val="0"/>
            <w:checkBox>
              <w:sizeAuto/>
              <w:default w:val="0"/>
            </w:checkBox>
          </w:ffData>
        </w:fldChar>
      </w:r>
      <w:r w:rsidR="0048781D">
        <w:rPr>
          <w:rFonts w:ascii="Arial" w:hAnsi="Arial" w:cs="Arial"/>
          <w:color w:val="0070C0"/>
        </w:rPr>
        <w:instrText xml:space="preserve"> FORMCHECKBOX </w:instrText>
      </w:r>
      <w:r w:rsidR="00610D11">
        <w:rPr>
          <w:rFonts w:ascii="Arial" w:hAnsi="Arial" w:cs="Arial"/>
          <w:color w:val="0070C0"/>
        </w:rPr>
      </w:r>
      <w:r w:rsidR="00610D11">
        <w:rPr>
          <w:rFonts w:ascii="Arial" w:hAnsi="Arial" w:cs="Arial"/>
          <w:color w:val="0070C0"/>
        </w:rPr>
        <w:fldChar w:fldCharType="separate"/>
      </w:r>
      <w:r w:rsidR="0048781D">
        <w:rPr>
          <w:rFonts w:ascii="Arial" w:hAnsi="Arial" w:cs="Arial"/>
          <w:color w:val="0070C0"/>
        </w:rPr>
        <w:fldChar w:fldCharType="end"/>
      </w:r>
      <w:bookmarkEnd w:id="0"/>
      <w:r w:rsidRPr="007F303C">
        <w:rPr>
          <w:sz w:val="32"/>
          <w:szCs w:val="32"/>
        </w:rPr>
        <w:tab/>
        <w:t>No</w:t>
      </w:r>
      <w:r w:rsidR="0048781D">
        <w:rPr>
          <w:sz w:val="32"/>
          <w:szCs w:val="32"/>
        </w:rPr>
        <w:t xml:space="preserve"> </w:t>
      </w:r>
      <w:r w:rsidR="0048781D">
        <w:rPr>
          <w:rFonts w:ascii="Arial" w:hAnsi="Arial" w:cs="Arial"/>
          <w:color w:val="0070C0"/>
        </w:rPr>
        <w:fldChar w:fldCharType="begin">
          <w:ffData>
            <w:name w:val="Check1"/>
            <w:enabled/>
            <w:calcOnExit w:val="0"/>
            <w:checkBox>
              <w:sizeAuto/>
              <w:default w:val="0"/>
            </w:checkBox>
          </w:ffData>
        </w:fldChar>
      </w:r>
      <w:r w:rsidR="0048781D">
        <w:rPr>
          <w:rFonts w:ascii="Arial" w:hAnsi="Arial" w:cs="Arial"/>
          <w:color w:val="0070C0"/>
        </w:rPr>
        <w:instrText xml:space="preserve"> FORMCHECKBOX </w:instrText>
      </w:r>
      <w:r w:rsidR="00610D11">
        <w:rPr>
          <w:rFonts w:ascii="Arial" w:hAnsi="Arial" w:cs="Arial"/>
          <w:color w:val="0070C0"/>
        </w:rPr>
      </w:r>
      <w:r w:rsidR="00610D11">
        <w:rPr>
          <w:rFonts w:ascii="Arial" w:hAnsi="Arial" w:cs="Arial"/>
          <w:color w:val="0070C0"/>
        </w:rPr>
        <w:fldChar w:fldCharType="separate"/>
      </w:r>
      <w:r w:rsidR="0048781D">
        <w:rPr>
          <w:rFonts w:ascii="Arial" w:hAnsi="Arial" w:cs="Arial"/>
          <w:color w:val="0070C0"/>
        </w:rPr>
        <w:fldChar w:fldCharType="end"/>
      </w:r>
    </w:p>
    <w:p w14:paraId="5B0BEE4E" w14:textId="362C96E6" w:rsidR="00B8053B" w:rsidRPr="007F303C" w:rsidRDefault="00B8053B" w:rsidP="007F303C">
      <w:pPr>
        <w:pStyle w:val="ListParagraph"/>
        <w:numPr>
          <w:ilvl w:val="0"/>
          <w:numId w:val="2"/>
        </w:numPr>
        <w:spacing w:line="240" w:lineRule="auto"/>
        <w:rPr>
          <w:sz w:val="32"/>
          <w:szCs w:val="32"/>
        </w:rPr>
      </w:pPr>
      <w:r w:rsidRPr="007F303C">
        <w:rPr>
          <w:sz w:val="32"/>
          <w:szCs w:val="32"/>
        </w:rPr>
        <w:t xml:space="preserve">Village Surgery </w:t>
      </w:r>
      <w:r w:rsidR="00610D11">
        <w:rPr>
          <w:sz w:val="32"/>
          <w:szCs w:val="32"/>
        </w:rPr>
        <w:t>can view</w:t>
      </w:r>
      <w:r w:rsidRPr="007F303C">
        <w:rPr>
          <w:sz w:val="32"/>
          <w:szCs w:val="32"/>
        </w:rPr>
        <w:t xml:space="preserve"> your information from other </w:t>
      </w:r>
      <w:r w:rsidR="00905191">
        <w:rPr>
          <w:sz w:val="32"/>
          <w:szCs w:val="32"/>
        </w:rPr>
        <w:t>NHS</w:t>
      </w:r>
    </w:p>
    <w:p w14:paraId="73C2026C" w14:textId="77777777" w:rsidR="007F303C" w:rsidRPr="007F303C" w:rsidRDefault="00B8053B" w:rsidP="00B8053B">
      <w:pPr>
        <w:pStyle w:val="ListParagraph"/>
        <w:spacing w:line="240" w:lineRule="auto"/>
        <w:rPr>
          <w:sz w:val="32"/>
          <w:szCs w:val="32"/>
        </w:rPr>
      </w:pPr>
      <w:r w:rsidRPr="007F303C">
        <w:rPr>
          <w:sz w:val="32"/>
          <w:szCs w:val="32"/>
        </w:rPr>
        <w:t>services?</w:t>
      </w:r>
      <w:r w:rsidRPr="007F303C">
        <w:rPr>
          <w:sz w:val="32"/>
          <w:szCs w:val="32"/>
        </w:rPr>
        <w:tab/>
      </w:r>
    </w:p>
    <w:p w14:paraId="74E3CC23" w14:textId="77777777" w:rsidR="007F303C" w:rsidRPr="007F303C" w:rsidRDefault="00B8053B" w:rsidP="00B8053B">
      <w:pPr>
        <w:pStyle w:val="ListParagraph"/>
        <w:spacing w:line="240" w:lineRule="auto"/>
        <w:rPr>
          <w:sz w:val="32"/>
          <w:szCs w:val="32"/>
        </w:rPr>
      </w:pPr>
      <w:r w:rsidRPr="007F303C">
        <w:rPr>
          <w:sz w:val="32"/>
          <w:szCs w:val="32"/>
        </w:rPr>
        <w:tab/>
      </w:r>
      <w:r w:rsidRPr="007F303C">
        <w:rPr>
          <w:sz w:val="32"/>
          <w:szCs w:val="32"/>
        </w:rPr>
        <w:tab/>
      </w:r>
      <w:r w:rsidRPr="007F303C">
        <w:rPr>
          <w:sz w:val="32"/>
          <w:szCs w:val="32"/>
        </w:rPr>
        <w:tab/>
      </w:r>
    </w:p>
    <w:p w14:paraId="621B51ED" w14:textId="77777777" w:rsidR="00B8053B" w:rsidRPr="007F303C" w:rsidRDefault="00B8053B" w:rsidP="00B8053B">
      <w:pPr>
        <w:pStyle w:val="ListParagraph"/>
        <w:spacing w:line="240" w:lineRule="auto"/>
        <w:rPr>
          <w:sz w:val="32"/>
          <w:szCs w:val="32"/>
        </w:rPr>
      </w:pPr>
      <w:r w:rsidRPr="007F303C">
        <w:rPr>
          <w:sz w:val="32"/>
          <w:szCs w:val="32"/>
        </w:rPr>
        <w:t>Yes</w:t>
      </w:r>
      <w:r w:rsidRPr="007F303C">
        <w:rPr>
          <w:sz w:val="32"/>
          <w:szCs w:val="32"/>
        </w:rPr>
        <w:tab/>
      </w:r>
      <w:r w:rsidR="0048781D">
        <w:rPr>
          <w:rFonts w:ascii="Arial" w:hAnsi="Arial" w:cs="Arial"/>
          <w:color w:val="0070C0"/>
        </w:rPr>
        <w:fldChar w:fldCharType="begin">
          <w:ffData>
            <w:name w:val="Check1"/>
            <w:enabled/>
            <w:calcOnExit w:val="0"/>
            <w:checkBox>
              <w:sizeAuto/>
              <w:default w:val="0"/>
            </w:checkBox>
          </w:ffData>
        </w:fldChar>
      </w:r>
      <w:r w:rsidR="0048781D">
        <w:rPr>
          <w:rFonts w:ascii="Arial" w:hAnsi="Arial" w:cs="Arial"/>
          <w:color w:val="0070C0"/>
        </w:rPr>
        <w:instrText xml:space="preserve"> FORMCHECKBOX </w:instrText>
      </w:r>
      <w:r w:rsidR="00610D11">
        <w:rPr>
          <w:rFonts w:ascii="Arial" w:hAnsi="Arial" w:cs="Arial"/>
          <w:color w:val="0070C0"/>
        </w:rPr>
      </w:r>
      <w:r w:rsidR="00610D11">
        <w:rPr>
          <w:rFonts w:ascii="Arial" w:hAnsi="Arial" w:cs="Arial"/>
          <w:color w:val="0070C0"/>
        </w:rPr>
        <w:fldChar w:fldCharType="separate"/>
      </w:r>
      <w:r w:rsidR="0048781D">
        <w:rPr>
          <w:rFonts w:ascii="Arial" w:hAnsi="Arial" w:cs="Arial"/>
          <w:color w:val="0070C0"/>
        </w:rPr>
        <w:fldChar w:fldCharType="end"/>
      </w:r>
      <w:r w:rsidRPr="007F303C">
        <w:rPr>
          <w:sz w:val="32"/>
          <w:szCs w:val="32"/>
        </w:rPr>
        <w:tab/>
        <w:t>No</w:t>
      </w:r>
      <w:r w:rsidR="0048781D">
        <w:rPr>
          <w:sz w:val="32"/>
          <w:szCs w:val="32"/>
        </w:rPr>
        <w:t xml:space="preserve"> </w:t>
      </w:r>
      <w:r w:rsidR="0048781D">
        <w:rPr>
          <w:rFonts w:ascii="Arial" w:hAnsi="Arial" w:cs="Arial"/>
          <w:color w:val="0070C0"/>
        </w:rPr>
        <w:fldChar w:fldCharType="begin">
          <w:ffData>
            <w:name w:val="Check1"/>
            <w:enabled/>
            <w:calcOnExit w:val="0"/>
            <w:checkBox>
              <w:sizeAuto/>
              <w:default w:val="0"/>
            </w:checkBox>
          </w:ffData>
        </w:fldChar>
      </w:r>
      <w:r w:rsidR="0048781D">
        <w:rPr>
          <w:rFonts w:ascii="Arial" w:hAnsi="Arial" w:cs="Arial"/>
          <w:color w:val="0070C0"/>
        </w:rPr>
        <w:instrText xml:space="preserve"> FORMCHECKBOX </w:instrText>
      </w:r>
      <w:r w:rsidR="00610D11">
        <w:rPr>
          <w:rFonts w:ascii="Arial" w:hAnsi="Arial" w:cs="Arial"/>
          <w:color w:val="0070C0"/>
        </w:rPr>
      </w:r>
      <w:r w:rsidR="00610D11">
        <w:rPr>
          <w:rFonts w:ascii="Arial" w:hAnsi="Arial" w:cs="Arial"/>
          <w:color w:val="0070C0"/>
        </w:rPr>
        <w:fldChar w:fldCharType="separate"/>
      </w:r>
      <w:r w:rsidR="0048781D">
        <w:rPr>
          <w:rFonts w:ascii="Arial" w:hAnsi="Arial" w:cs="Arial"/>
          <w:color w:val="0070C0"/>
        </w:rPr>
        <w:fldChar w:fldCharType="end"/>
      </w:r>
    </w:p>
    <w:p w14:paraId="4D22CAA3" w14:textId="77777777" w:rsidR="00B8053B" w:rsidRPr="007F303C" w:rsidRDefault="00B8053B" w:rsidP="00B8053B">
      <w:pPr>
        <w:pStyle w:val="ListParagraph"/>
        <w:spacing w:line="240" w:lineRule="auto"/>
        <w:rPr>
          <w:sz w:val="32"/>
          <w:szCs w:val="32"/>
        </w:rPr>
      </w:pPr>
    </w:p>
    <w:p w14:paraId="4AC4AB60" w14:textId="77777777" w:rsidR="00B8053B" w:rsidRDefault="00B8053B" w:rsidP="00B8053B">
      <w:pPr>
        <w:pStyle w:val="ListParagraph"/>
        <w:rPr>
          <w:sz w:val="32"/>
          <w:szCs w:val="32"/>
        </w:rPr>
      </w:pPr>
      <w:r w:rsidRPr="007F303C">
        <w:rPr>
          <w:sz w:val="32"/>
          <w:szCs w:val="32"/>
        </w:rPr>
        <w:t xml:space="preserve">Name </w:t>
      </w:r>
      <w:r w:rsidR="007F303C">
        <w:rPr>
          <w:sz w:val="32"/>
          <w:szCs w:val="32"/>
        </w:rPr>
        <w:tab/>
      </w:r>
      <w:r w:rsidR="007F303C" w:rsidRPr="007F303C">
        <w:rPr>
          <w:sz w:val="32"/>
          <w:szCs w:val="32"/>
        </w:rPr>
        <w:t>…………………………………………………….………………</w:t>
      </w:r>
    </w:p>
    <w:p w14:paraId="75EF6BBF" w14:textId="77777777" w:rsidR="007F303C" w:rsidRPr="007F303C" w:rsidRDefault="007F303C" w:rsidP="00B8053B">
      <w:pPr>
        <w:pStyle w:val="ListParagraph"/>
        <w:rPr>
          <w:sz w:val="32"/>
          <w:szCs w:val="32"/>
        </w:rPr>
      </w:pPr>
    </w:p>
    <w:p w14:paraId="7D057179" w14:textId="77777777" w:rsidR="00B8053B" w:rsidRDefault="00B8053B" w:rsidP="00B8053B">
      <w:pPr>
        <w:pStyle w:val="ListParagraph"/>
        <w:rPr>
          <w:sz w:val="32"/>
          <w:szCs w:val="32"/>
        </w:rPr>
      </w:pPr>
      <w:r w:rsidRPr="007F303C">
        <w:rPr>
          <w:sz w:val="32"/>
          <w:szCs w:val="32"/>
        </w:rPr>
        <w:t>Signed</w:t>
      </w:r>
      <w:r w:rsidR="007F303C">
        <w:rPr>
          <w:sz w:val="32"/>
          <w:szCs w:val="32"/>
        </w:rPr>
        <w:tab/>
      </w:r>
      <w:r w:rsidR="007F303C" w:rsidRPr="007F303C">
        <w:rPr>
          <w:sz w:val="32"/>
          <w:szCs w:val="32"/>
        </w:rPr>
        <w:t>…………………………………………………….………………</w:t>
      </w:r>
    </w:p>
    <w:p w14:paraId="54DF2F29" w14:textId="77777777" w:rsidR="007F303C" w:rsidRPr="007F303C" w:rsidRDefault="007F303C" w:rsidP="00B8053B">
      <w:pPr>
        <w:pStyle w:val="ListParagraph"/>
        <w:rPr>
          <w:sz w:val="32"/>
          <w:szCs w:val="32"/>
        </w:rPr>
      </w:pPr>
    </w:p>
    <w:p w14:paraId="112109A5" w14:textId="77777777" w:rsidR="00B8053B" w:rsidRPr="007F303C" w:rsidRDefault="00B8053B" w:rsidP="007F303C">
      <w:pPr>
        <w:pStyle w:val="ListParagraph"/>
        <w:rPr>
          <w:sz w:val="32"/>
          <w:szCs w:val="32"/>
        </w:rPr>
      </w:pPr>
      <w:r w:rsidRPr="007F303C">
        <w:rPr>
          <w:sz w:val="32"/>
          <w:szCs w:val="32"/>
        </w:rPr>
        <w:t xml:space="preserve">Date </w:t>
      </w:r>
      <w:r w:rsidR="007F303C">
        <w:rPr>
          <w:sz w:val="32"/>
          <w:szCs w:val="32"/>
        </w:rPr>
        <w:tab/>
      </w:r>
      <w:r w:rsidR="007F303C">
        <w:rPr>
          <w:sz w:val="32"/>
          <w:szCs w:val="32"/>
        </w:rPr>
        <w:tab/>
      </w:r>
      <w:r w:rsidR="007F303C" w:rsidRPr="007F303C">
        <w:rPr>
          <w:sz w:val="32"/>
          <w:szCs w:val="32"/>
        </w:rPr>
        <w:t>…………………………………………………….………………</w:t>
      </w:r>
    </w:p>
    <w:p w14:paraId="3B7BB8F0" w14:textId="773F7EEE" w:rsidR="008762A5" w:rsidRDefault="007F303C" w:rsidP="007F303C">
      <w:pPr>
        <w:jc w:val="center"/>
        <w:rPr>
          <w:sz w:val="24"/>
          <w:szCs w:val="24"/>
        </w:rPr>
      </w:pPr>
      <w:r w:rsidRPr="007F303C">
        <w:rPr>
          <w:sz w:val="24"/>
          <w:szCs w:val="24"/>
        </w:rPr>
        <w:lastRenderedPageBreak/>
        <w:t>*Please note – If you wish to change your mind at any time just contact the surgery and let us know*</w:t>
      </w:r>
    </w:p>
    <w:p w14:paraId="37466310" w14:textId="77777777" w:rsidR="00610D11" w:rsidRDefault="00610D11" w:rsidP="00610D11">
      <w:pPr>
        <w:ind w:right="-24"/>
        <w:rPr>
          <w:rFonts w:ascii="Arial" w:hAnsi="Arial"/>
          <w:b/>
          <w:sz w:val="32"/>
          <w:szCs w:val="28"/>
        </w:rPr>
      </w:pPr>
      <w:r>
        <w:rPr>
          <w:rFonts w:ascii="Arial" w:hAnsi="Arial"/>
          <w:b/>
          <w:sz w:val="32"/>
          <w:szCs w:val="28"/>
        </w:rPr>
        <w:t>Sharing Your Health Record</w:t>
      </w:r>
    </w:p>
    <w:p w14:paraId="22531CCE" w14:textId="77777777" w:rsidR="00610D11" w:rsidRDefault="00610D11" w:rsidP="00610D11">
      <w:pPr>
        <w:ind w:right="-24"/>
        <w:rPr>
          <w:rFonts w:ascii="Arial" w:hAnsi="Arial" w:cs="Arial"/>
          <w:sz w:val="20"/>
          <w:szCs w:val="20"/>
        </w:rPr>
      </w:pPr>
    </w:p>
    <w:p w14:paraId="6984C2F4" w14:textId="77777777" w:rsidR="00610D11" w:rsidRDefault="00610D11" w:rsidP="00610D11">
      <w:pPr>
        <w:tabs>
          <w:tab w:val="left" w:pos="1384"/>
        </w:tabs>
        <w:jc w:val="both"/>
        <w:rPr>
          <w:rFonts w:ascii="Arial" w:hAnsi="Arial" w:cs="Arial"/>
          <w:b/>
          <w:sz w:val="24"/>
        </w:rPr>
      </w:pPr>
      <w:r>
        <w:rPr>
          <w:rFonts w:ascii="Arial" w:hAnsi="Arial" w:cs="Arial"/>
          <w:b/>
          <w:sz w:val="24"/>
        </w:rPr>
        <w:t>What is your health record?</w:t>
      </w:r>
    </w:p>
    <w:p w14:paraId="25380CB8" w14:textId="77777777" w:rsidR="00610D11" w:rsidRDefault="00610D11" w:rsidP="00610D11">
      <w:pPr>
        <w:tabs>
          <w:tab w:val="left" w:pos="1384"/>
        </w:tabs>
        <w:jc w:val="both"/>
        <w:rPr>
          <w:rFonts w:ascii="Arial" w:hAnsi="Arial" w:cs="Arial"/>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724CAEE8" w14:textId="77777777" w:rsidR="00610D11" w:rsidRDefault="00610D11" w:rsidP="00610D11">
      <w:pPr>
        <w:tabs>
          <w:tab w:val="left" w:pos="1384"/>
        </w:tabs>
        <w:jc w:val="both"/>
        <w:rPr>
          <w:rFonts w:ascii="Arial" w:hAnsi="Arial" w:cs="Arial"/>
          <w:sz w:val="20"/>
        </w:rPr>
      </w:pPr>
    </w:p>
    <w:p w14:paraId="02DEDFBD" w14:textId="77777777" w:rsidR="00610D11" w:rsidRDefault="00610D11" w:rsidP="00610D11">
      <w:pPr>
        <w:tabs>
          <w:tab w:val="left" w:pos="1384"/>
        </w:tabs>
        <w:jc w:val="both"/>
        <w:rPr>
          <w:rFonts w:ascii="Arial" w:hAnsi="Arial" w:cs="Arial"/>
          <w:b/>
          <w:sz w:val="24"/>
        </w:rPr>
      </w:pPr>
      <w:r>
        <w:rPr>
          <w:rFonts w:ascii="Arial" w:hAnsi="Arial" w:cs="Arial"/>
          <w:b/>
          <w:sz w:val="24"/>
        </w:rPr>
        <w:t>Why is sharing important?</w:t>
      </w:r>
    </w:p>
    <w:p w14:paraId="3B3A070A" w14:textId="77777777" w:rsidR="00610D11" w:rsidRDefault="00610D11" w:rsidP="00610D11">
      <w:pPr>
        <w:widowControl w:val="0"/>
        <w:spacing w:before="1"/>
        <w:jc w:val="both"/>
        <w:rPr>
          <w:rFonts w:ascii="Arial" w:eastAsia="Calibri" w:hAnsi="Arial" w:cs="Arial"/>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C2CD903" w14:textId="77777777" w:rsidR="00610D11" w:rsidRDefault="00610D11" w:rsidP="00610D11">
      <w:pPr>
        <w:tabs>
          <w:tab w:val="left" w:pos="1384"/>
        </w:tabs>
        <w:jc w:val="both"/>
        <w:rPr>
          <w:rFonts w:ascii="Arial" w:eastAsia="SimSun" w:hAnsi="Arial" w:cs="Arial"/>
          <w:sz w:val="20"/>
        </w:rPr>
      </w:pPr>
    </w:p>
    <w:p w14:paraId="1F8E126C" w14:textId="77777777" w:rsidR="00610D11" w:rsidRDefault="00610D11" w:rsidP="00610D11">
      <w:pPr>
        <w:widowControl w:val="0"/>
        <w:numPr>
          <w:ilvl w:val="0"/>
          <w:numId w:val="3"/>
        </w:numPr>
        <w:spacing w:before="1" w:after="0" w:line="240" w:lineRule="auto"/>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86573E8" w14:textId="77777777" w:rsidR="00610D11" w:rsidRDefault="00610D11" w:rsidP="00610D11">
      <w:pPr>
        <w:widowControl w:val="0"/>
        <w:numPr>
          <w:ilvl w:val="0"/>
          <w:numId w:val="3"/>
        </w:numPr>
        <w:spacing w:before="1" w:after="0" w:line="240" w:lineRule="auto"/>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71C475F" w14:textId="77777777" w:rsidR="00610D11" w:rsidRDefault="00610D11" w:rsidP="00610D11">
      <w:pPr>
        <w:widowControl w:val="0"/>
        <w:numPr>
          <w:ilvl w:val="0"/>
          <w:numId w:val="3"/>
        </w:numPr>
        <w:spacing w:before="1" w:after="0" w:line="240" w:lineRule="auto"/>
        <w:ind w:left="567"/>
        <w:jc w:val="both"/>
        <w:rPr>
          <w:rFonts w:ascii="Arial" w:eastAsia="Times New Roman"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72EAFB46" w14:textId="77777777" w:rsidR="00610D11" w:rsidRDefault="00610D11" w:rsidP="00610D11">
      <w:pPr>
        <w:widowControl w:val="0"/>
        <w:numPr>
          <w:ilvl w:val="0"/>
          <w:numId w:val="3"/>
        </w:numPr>
        <w:spacing w:before="1" w:after="0" w:line="240" w:lineRule="auto"/>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BB69E9F" w14:textId="77777777" w:rsidR="00610D11" w:rsidRDefault="00610D11" w:rsidP="00610D11">
      <w:pPr>
        <w:widowControl w:val="0"/>
        <w:numPr>
          <w:ilvl w:val="0"/>
          <w:numId w:val="3"/>
        </w:numPr>
        <w:spacing w:before="1" w:after="0" w:line="240" w:lineRule="auto"/>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67F00CB5" w14:textId="77777777" w:rsidR="00610D11" w:rsidRDefault="00610D11" w:rsidP="00610D11">
      <w:pPr>
        <w:widowControl w:val="0"/>
        <w:spacing w:before="1"/>
        <w:ind w:left="117"/>
        <w:jc w:val="both"/>
        <w:rPr>
          <w:rFonts w:ascii="Arial" w:hAnsi="Arial" w:cs="Arial"/>
          <w:lang w:val="en-US"/>
        </w:rPr>
      </w:pPr>
    </w:p>
    <w:p w14:paraId="7F245883" w14:textId="77777777" w:rsidR="00610D11" w:rsidRDefault="00610D11" w:rsidP="00610D11">
      <w:pPr>
        <w:tabs>
          <w:tab w:val="left" w:pos="1384"/>
        </w:tabs>
        <w:jc w:val="both"/>
        <w:rPr>
          <w:rFonts w:ascii="Arial" w:hAnsi="Arial" w:cs="Arial"/>
          <w:b/>
          <w:sz w:val="24"/>
        </w:rPr>
      </w:pPr>
      <w:r>
        <w:rPr>
          <w:rFonts w:ascii="Arial" w:hAnsi="Arial" w:cs="Arial"/>
          <w:b/>
          <w:sz w:val="24"/>
        </w:rPr>
        <w:t>Is my health record secure?</w:t>
      </w:r>
    </w:p>
    <w:p w14:paraId="306494D9" w14:textId="77777777" w:rsidR="00610D11" w:rsidRDefault="00610D11" w:rsidP="00610D11">
      <w:pPr>
        <w:tabs>
          <w:tab w:val="left" w:pos="1384"/>
        </w:tabs>
        <w:jc w:val="both"/>
        <w:rPr>
          <w:rFonts w:ascii="Arial" w:hAnsi="Arial" w:cs="Arial"/>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1DAF1B08" w14:textId="77777777" w:rsidR="00610D11" w:rsidRDefault="00610D11" w:rsidP="00610D11">
      <w:pPr>
        <w:jc w:val="both"/>
        <w:rPr>
          <w:rFonts w:ascii="Arial" w:hAnsi="Arial" w:cs="Arial"/>
          <w:sz w:val="20"/>
        </w:rPr>
      </w:pPr>
    </w:p>
    <w:p w14:paraId="61ACBF59" w14:textId="77777777" w:rsidR="00610D11" w:rsidRDefault="00610D11" w:rsidP="00610D11">
      <w:pPr>
        <w:rPr>
          <w:rFonts w:ascii="Arial" w:hAnsi="Arial" w:cs="Arial"/>
          <w:b/>
          <w:sz w:val="24"/>
        </w:rPr>
      </w:pPr>
      <w:r>
        <w:rPr>
          <w:rFonts w:ascii="Arial" w:hAnsi="Arial" w:cs="Arial"/>
          <w:b/>
          <w:sz w:val="24"/>
        </w:rPr>
        <w:t>Can I decide who I share my health record with?</w:t>
      </w:r>
    </w:p>
    <w:p w14:paraId="3B359113" w14:textId="77777777" w:rsidR="00610D11" w:rsidRDefault="00610D11" w:rsidP="00610D11">
      <w:pPr>
        <w:widowControl w:val="0"/>
        <w:spacing w:before="43"/>
        <w:jc w:val="both"/>
        <w:rPr>
          <w:rFonts w:ascii="Arial" w:eastAsia="Calibri" w:hAnsi="Arial" w:cs="Arial"/>
          <w:szCs w:val="20"/>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110B5448" w14:textId="77777777" w:rsidR="00610D11" w:rsidRDefault="00610D11" w:rsidP="00610D11">
      <w:pPr>
        <w:widowControl w:val="0"/>
        <w:spacing w:line="245" w:lineRule="exact"/>
        <w:jc w:val="both"/>
        <w:rPr>
          <w:rFonts w:ascii="Arial" w:eastAsia="SimSun" w:hAnsi="Arial" w:cs="Arial"/>
          <w:sz w:val="20"/>
          <w:lang w:val="en-US"/>
        </w:rPr>
      </w:pPr>
    </w:p>
    <w:p w14:paraId="7AAD017B" w14:textId="77777777" w:rsidR="00610D11" w:rsidRDefault="00610D11" w:rsidP="00610D11">
      <w:pPr>
        <w:rPr>
          <w:rFonts w:ascii="Arial" w:eastAsia="Times New Roman" w:hAnsi="Arial" w:cs="Arial"/>
          <w:b/>
          <w:sz w:val="24"/>
        </w:rPr>
      </w:pPr>
      <w:r>
        <w:rPr>
          <w:rFonts w:ascii="Arial" w:hAnsi="Arial" w:cs="Arial"/>
          <w:b/>
          <w:sz w:val="24"/>
        </w:rPr>
        <w:lastRenderedPageBreak/>
        <w:t>Can I change my mind?</w:t>
      </w:r>
    </w:p>
    <w:p w14:paraId="5A1EB5C8" w14:textId="77777777" w:rsidR="00610D11" w:rsidRDefault="00610D11" w:rsidP="00610D11">
      <w:pPr>
        <w:rPr>
          <w:rFonts w:ascii="Arial" w:hAnsi="Arial" w:cs="Arial"/>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67309B49" w14:textId="77777777" w:rsidR="00610D11" w:rsidRDefault="00610D11" w:rsidP="00610D11">
      <w:pPr>
        <w:rPr>
          <w:rFonts w:ascii="Arial" w:hAnsi="Arial" w:cs="Arial"/>
          <w:sz w:val="20"/>
        </w:rPr>
      </w:pPr>
    </w:p>
    <w:p w14:paraId="4EC2335C" w14:textId="77777777" w:rsidR="00610D11" w:rsidRDefault="00610D11" w:rsidP="00610D11">
      <w:pPr>
        <w:rPr>
          <w:rFonts w:ascii="Arial" w:hAnsi="Arial" w:cs="Arial"/>
          <w:b/>
          <w:sz w:val="24"/>
        </w:rPr>
      </w:pPr>
      <w:r>
        <w:rPr>
          <w:rFonts w:ascii="Arial" w:hAnsi="Arial" w:cs="Arial"/>
          <w:b/>
          <w:sz w:val="24"/>
        </w:rPr>
        <w:t>Can someone else consent on my behalf?</w:t>
      </w:r>
    </w:p>
    <w:p w14:paraId="0B392339" w14:textId="77777777" w:rsidR="00610D11" w:rsidRDefault="00610D11" w:rsidP="00610D11">
      <w:pPr>
        <w:spacing w:before="43"/>
        <w:jc w:val="both"/>
        <w:rPr>
          <w:rFonts w:ascii="Arial" w:eastAsia="Calibri" w:hAnsi="Arial" w:cs="Arial"/>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2A08EA2C" w14:textId="77777777" w:rsidR="00610D11" w:rsidRDefault="00610D11" w:rsidP="00610D11">
      <w:pPr>
        <w:spacing w:before="43"/>
        <w:jc w:val="both"/>
        <w:rPr>
          <w:rFonts w:ascii="Arial" w:eastAsia="SimSun" w:hAnsi="Arial" w:cs="Arial"/>
          <w:b/>
          <w:sz w:val="20"/>
        </w:rPr>
      </w:pPr>
    </w:p>
    <w:p w14:paraId="330C50C2" w14:textId="77777777" w:rsidR="00610D11" w:rsidRDefault="00610D11" w:rsidP="00610D11">
      <w:pPr>
        <w:spacing w:before="43"/>
        <w:jc w:val="both"/>
        <w:rPr>
          <w:rFonts w:ascii="Arial" w:eastAsia="Times New Roman" w:hAnsi="Arial" w:cs="Arial"/>
          <w:b/>
          <w:sz w:val="24"/>
        </w:rPr>
      </w:pPr>
      <w:r>
        <w:rPr>
          <w:rFonts w:ascii="Arial" w:hAnsi="Arial" w:cs="Arial"/>
          <w:b/>
          <w:sz w:val="24"/>
        </w:rPr>
        <w:t>What about parental responsibility?</w:t>
      </w:r>
    </w:p>
    <w:p w14:paraId="7A82F3D8" w14:textId="77777777" w:rsidR="00610D11" w:rsidRDefault="00610D11" w:rsidP="00610D11">
      <w:pPr>
        <w:widowControl w:val="0"/>
        <w:jc w:val="both"/>
        <w:rPr>
          <w:rFonts w:ascii="Arial" w:hAnsi="Arial" w:cs="Arial"/>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0CD1AFB7" w14:textId="77777777" w:rsidR="00610D11" w:rsidRDefault="00610D11" w:rsidP="00610D11">
      <w:pPr>
        <w:rPr>
          <w:rFonts w:ascii="Arial" w:hAnsi="Arial" w:cs="Arial"/>
          <w:b/>
          <w:sz w:val="20"/>
        </w:rPr>
      </w:pPr>
    </w:p>
    <w:p w14:paraId="634EB7E6" w14:textId="77777777" w:rsidR="00610D11" w:rsidRDefault="00610D11" w:rsidP="00610D11">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DF1EA24" w14:textId="77777777" w:rsidR="00610D11" w:rsidRDefault="00610D11" w:rsidP="00610D11">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24B03D06" w14:textId="77777777" w:rsidR="00610D11" w:rsidRDefault="00610D11" w:rsidP="00610D11">
      <w:pPr>
        <w:widowControl w:val="0"/>
        <w:jc w:val="both"/>
        <w:rPr>
          <w:rFonts w:ascii="Arial" w:eastAsia="Calibri" w:hAnsi="Arial" w:cs="Arial"/>
          <w:sz w:val="20"/>
          <w:lang w:val="en-US"/>
        </w:rPr>
      </w:pPr>
    </w:p>
    <w:p w14:paraId="1821CFC5" w14:textId="77777777" w:rsidR="00610D11" w:rsidRDefault="00610D11" w:rsidP="00610D11">
      <w:pPr>
        <w:jc w:val="both"/>
        <w:rPr>
          <w:rFonts w:ascii="Arial" w:eastAsia="Times New Roman" w:hAnsi="Arial" w:cs="Arial"/>
          <w:b/>
          <w:sz w:val="24"/>
        </w:rPr>
      </w:pPr>
      <w:r>
        <w:rPr>
          <w:rFonts w:ascii="Arial" w:hAnsi="Arial" w:cs="Arial"/>
          <w:b/>
          <w:sz w:val="24"/>
        </w:rPr>
        <w:t>How is my personal information protected?</w:t>
      </w:r>
    </w:p>
    <w:p w14:paraId="642C8212" w14:textId="77777777" w:rsidR="00610D11" w:rsidRDefault="00610D11" w:rsidP="00610D11">
      <w:pPr>
        <w:jc w:val="both"/>
        <w:rPr>
          <w:rFonts w:ascii="Arial" w:hAnsi="Arial" w:cs="Arial"/>
        </w:rPr>
      </w:pPr>
      <w:r>
        <w:rPr>
          <w:rFonts w:ascii="Arial" w:hAnsi="Arial" w:cs="Arial"/>
        </w:rPr>
        <w:t>Village Surgery will always protect your personal information. For further information about this, please see our Privacy Notice on our website or please speak to a member of our team</w:t>
      </w:r>
    </w:p>
    <w:p w14:paraId="1A86CDA6" w14:textId="77777777" w:rsidR="00610D11" w:rsidRDefault="00610D11" w:rsidP="00610D11">
      <w:pPr>
        <w:widowControl w:val="0"/>
        <w:spacing w:before="45" w:line="264" w:lineRule="auto"/>
        <w:jc w:val="both"/>
        <w:rPr>
          <w:rFonts w:ascii="Arial" w:hAnsi="Arial" w:cs="Arial"/>
          <w:sz w:val="20"/>
          <w:lang w:val="en-US"/>
        </w:rPr>
      </w:pPr>
    </w:p>
    <w:p w14:paraId="408C1C5E" w14:textId="77777777" w:rsidR="00610D11" w:rsidRDefault="00610D11" w:rsidP="00610D11">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5A290B6D" w14:textId="77777777" w:rsidR="00610D11" w:rsidRDefault="00610D11" w:rsidP="00610D11">
      <w:pPr>
        <w:widowControl w:val="0"/>
        <w:spacing w:before="45" w:line="264" w:lineRule="auto"/>
        <w:jc w:val="both"/>
      </w:pPr>
      <w:r>
        <w:rPr>
          <w:rFonts w:ascii="Arial" w:hAnsi="Arial" w:cs="Arial"/>
        </w:rPr>
        <w:t xml:space="preserve">For further information about how the NHS uses your data for research &amp; planning and to opt-out, please see: </w:t>
      </w:r>
    </w:p>
    <w:p w14:paraId="73A84729" w14:textId="77777777" w:rsidR="00610D11" w:rsidRDefault="00610D11" w:rsidP="00610D11">
      <w:pPr>
        <w:widowControl w:val="0"/>
        <w:spacing w:before="45" w:line="264" w:lineRule="auto"/>
        <w:jc w:val="both"/>
        <w:rPr>
          <w:rFonts w:ascii="Arial" w:hAnsi="Arial" w:cs="Arial"/>
          <w:color w:val="0000FF"/>
          <w:szCs w:val="20"/>
          <w:u w:val="single"/>
          <w:lang w:val="en-US"/>
        </w:rPr>
      </w:pPr>
      <w:hyperlink r:id="rId9" w:history="1">
        <w:r>
          <w:rPr>
            <w:rStyle w:val="Hyperlink"/>
            <w:rFonts w:ascii="Arial" w:hAnsi="Arial" w:cs="Arial"/>
          </w:rPr>
          <w:t>www.nhs.uk/your-nhs-data-matters</w:t>
        </w:r>
      </w:hyperlink>
    </w:p>
    <w:p w14:paraId="19BEE5AF" w14:textId="77777777" w:rsidR="00610D11" w:rsidRPr="007F303C" w:rsidRDefault="00610D11" w:rsidP="00610D11">
      <w:pPr>
        <w:jc w:val="center"/>
        <w:rPr>
          <w:sz w:val="24"/>
          <w:szCs w:val="24"/>
        </w:rPr>
      </w:pPr>
    </w:p>
    <w:p w14:paraId="59F56C3E" w14:textId="77777777" w:rsidR="00610D11" w:rsidRPr="007F303C" w:rsidRDefault="00610D11" w:rsidP="007F303C">
      <w:pPr>
        <w:jc w:val="center"/>
        <w:rPr>
          <w:sz w:val="24"/>
          <w:szCs w:val="24"/>
        </w:rPr>
      </w:pPr>
    </w:p>
    <w:sectPr w:rsidR="00610D11" w:rsidRPr="007F303C" w:rsidSect="00B8053B">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FDD2" w14:textId="77777777" w:rsidR="00610D11" w:rsidRDefault="00610D11" w:rsidP="00610D11">
      <w:pPr>
        <w:spacing w:after="0" w:line="240" w:lineRule="auto"/>
      </w:pPr>
      <w:r>
        <w:separator/>
      </w:r>
    </w:p>
  </w:endnote>
  <w:endnote w:type="continuationSeparator" w:id="0">
    <w:p w14:paraId="72D84607" w14:textId="77777777" w:rsidR="00610D11" w:rsidRDefault="00610D11" w:rsidP="0061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6757" w14:textId="77777777" w:rsidR="00610D11" w:rsidRDefault="00610D11" w:rsidP="00610D11">
      <w:pPr>
        <w:spacing w:after="0" w:line="240" w:lineRule="auto"/>
      </w:pPr>
      <w:r>
        <w:separator/>
      </w:r>
    </w:p>
  </w:footnote>
  <w:footnote w:type="continuationSeparator" w:id="0">
    <w:p w14:paraId="24ECE4BB" w14:textId="77777777" w:rsidR="00610D11" w:rsidRDefault="00610D11" w:rsidP="0061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08A" w14:textId="653722A3" w:rsidR="00610D11" w:rsidRDefault="00610D11">
    <w:pPr>
      <w:pStyle w:val="Header"/>
    </w:pPr>
    <w:r>
      <w:rPr>
        <w:noProof/>
        <w:lang w:eastAsia="en-GB"/>
      </w:rPr>
      <w:drawing>
        <wp:anchor distT="0" distB="0" distL="114300" distR="114300" simplePos="0" relativeHeight="251659264" behindDoc="1" locked="0" layoutInCell="1" allowOverlap="1" wp14:anchorId="0F38B583" wp14:editId="2FF22510">
          <wp:simplePos x="0" y="0"/>
          <wp:positionH relativeFrom="column">
            <wp:posOffset>5219700</wp:posOffset>
          </wp:positionH>
          <wp:positionV relativeFrom="paragraph">
            <wp:posOffset>-29210</wp:posOffset>
          </wp:positionV>
          <wp:extent cx="992505" cy="657225"/>
          <wp:effectExtent l="0" t="0" r="0" b="9525"/>
          <wp:wrapNone/>
          <wp:docPr id="296" name="Picture 296" descr="S:\Lauren &amp; Claire\Mainten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uren &amp; Claire\Maintenanc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50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11F1"/>
    <w:multiLevelType w:val="hybridMultilevel"/>
    <w:tmpl w:val="CCFEC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2114F"/>
    <w:multiLevelType w:val="hybridMultilevel"/>
    <w:tmpl w:val="DFB6F414"/>
    <w:lvl w:ilvl="0" w:tplc="C8505DAA">
      <w:start w:val="1"/>
      <w:numFmt w:val="decimal"/>
      <w:lvlText w:val="%1)"/>
      <w:lvlJc w:val="left"/>
      <w:pPr>
        <w:ind w:left="720" w:hanging="360"/>
      </w:pPr>
      <w:rPr>
        <w:rFonts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53B"/>
    <w:rsid w:val="0003417C"/>
    <w:rsid w:val="00305F24"/>
    <w:rsid w:val="0048781D"/>
    <w:rsid w:val="00610D11"/>
    <w:rsid w:val="007F303C"/>
    <w:rsid w:val="00905191"/>
    <w:rsid w:val="00B80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3628"/>
  <w15:docId w15:val="{C40D170E-C08E-4782-B33C-9028D306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3B"/>
    <w:pPr>
      <w:ind w:left="720"/>
      <w:contextualSpacing/>
    </w:pPr>
  </w:style>
  <w:style w:type="paragraph" w:styleId="BalloonText">
    <w:name w:val="Balloon Text"/>
    <w:basedOn w:val="Normal"/>
    <w:link w:val="BalloonTextChar"/>
    <w:uiPriority w:val="99"/>
    <w:semiHidden/>
    <w:unhideWhenUsed/>
    <w:rsid w:val="007F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3C"/>
    <w:rPr>
      <w:rFonts w:ascii="Tahoma" w:hAnsi="Tahoma" w:cs="Tahoma"/>
      <w:sz w:val="16"/>
      <w:szCs w:val="16"/>
    </w:rPr>
  </w:style>
  <w:style w:type="character" w:styleId="Hyperlink">
    <w:name w:val="Hyperlink"/>
    <w:uiPriority w:val="99"/>
    <w:semiHidden/>
    <w:unhideWhenUsed/>
    <w:rsid w:val="00610D11"/>
    <w:rPr>
      <w:color w:val="0563C1"/>
      <w:u w:val="single"/>
    </w:rPr>
  </w:style>
  <w:style w:type="paragraph" w:styleId="Header">
    <w:name w:val="header"/>
    <w:basedOn w:val="Normal"/>
    <w:link w:val="HeaderChar"/>
    <w:uiPriority w:val="99"/>
    <w:unhideWhenUsed/>
    <w:rsid w:val="0061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D11"/>
  </w:style>
  <w:style w:type="paragraph" w:styleId="Footer">
    <w:name w:val="footer"/>
    <w:basedOn w:val="Normal"/>
    <w:link w:val="FooterChar"/>
    <w:uiPriority w:val="99"/>
    <w:unhideWhenUsed/>
    <w:rsid w:val="0061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89DF-931A-4032-B0A7-3F1056F7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VILMC</dc:creator>
  <cp:lastModifiedBy>STRANGE, Lauren (VILLAGE SURGERY - C81035)</cp:lastModifiedBy>
  <cp:revision>4</cp:revision>
  <cp:lastPrinted>2017-11-30T15:15:00Z</cp:lastPrinted>
  <dcterms:created xsi:type="dcterms:W3CDTF">2017-11-30T14:53:00Z</dcterms:created>
  <dcterms:modified xsi:type="dcterms:W3CDTF">2022-11-04T12:13:00Z</dcterms:modified>
</cp:coreProperties>
</file>